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87C1C" w14:textId="52664076" w:rsidR="000974B3" w:rsidRDefault="00017AEA" w:rsidP="00017AEA">
      <w:pPr>
        <w:jc w:val="center"/>
        <w:rPr>
          <w:rFonts w:ascii="Comic Sans MS" w:hAnsi="Comic Sans MS"/>
          <w:b/>
          <w:bCs/>
          <w:sz w:val="28"/>
          <w:szCs w:val="28"/>
          <w:lang w:val="nn-NO"/>
        </w:rPr>
      </w:pPr>
      <w:r w:rsidRPr="00017AEA">
        <w:rPr>
          <w:rFonts w:ascii="Comic Sans MS" w:hAnsi="Comic Sans MS"/>
          <w:b/>
          <w:bCs/>
          <w:sz w:val="28"/>
          <w:szCs w:val="28"/>
          <w:lang w:val="nn-NO"/>
        </w:rPr>
        <w:t>SOKNERÅDSMØTE FOR VALESTRAND OG FØRDE S</w:t>
      </w:r>
      <w:r>
        <w:rPr>
          <w:rFonts w:ascii="Comic Sans MS" w:hAnsi="Comic Sans MS"/>
          <w:b/>
          <w:bCs/>
          <w:sz w:val="28"/>
          <w:szCs w:val="28"/>
          <w:lang w:val="nn-NO"/>
        </w:rPr>
        <w:t>OKN</w:t>
      </w:r>
    </w:p>
    <w:p w14:paraId="6FF716E5" w14:textId="39365EBD" w:rsidR="00017AEA" w:rsidRDefault="00017AEA" w:rsidP="00017AEA">
      <w:pPr>
        <w:jc w:val="center"/>
        <w:rPr>
          <w:rFonts w:ascii="Comic Sans MS" w:hAnsi="Comic Sans MS"/>
          <w:b/>
          <w:bCs/>
          <w:sz w:val="28"/>
          <w:szCs w:val="28"/>
          <w:lang w:val="nn-NO"/>
        </w:rPr>
      </w:pPr>
      <w:r>
        <w:rPr>
          <w:rFonts w:ascii="Comic Sans MS" w:hAnsi="Comic Sans MS"/>
          <w:b/>
          <w:bCs/>
          <w:sz w:val="28"/>
          <w:szCs w:val="28"/>
          <w:lang w:val="nn-NO"/>
        </w:rPr>
        <w:t>VALESTRAND KYRKJE 31.03.25 KL 1800.</w:t>
      </w:r>
    </w:p>
    <w:p w14:paraId="47E65C55" w14:textId="77777777" w:rsidR="00017AEA" w:rsidRDefault="00017AEA" w:rsidP="00017AEA">
      <w:pPr>
        <w:jc w:val="center"/>
        <w:rPr>
          <w:rFonts w:ascii="Comic Sans MS" w:hAnsi="Comic Sans MS"/>
          <w:b/>
          <w:bCs/>
          <w:sz w:val="28"/>
          <w:szCs w:val="28"/>
          <w:lang w:val="nn-NO"/>
        </w:rPr>
      </w:pPr>
    </w:p>
    <w:p w14:paraId="6C5C3DAA" w14:textId="3C6D065B" w:rsidR="00017AEA" w:rsidRDefault="00017AEA" w:rsidP="00017AEA">
      <w:pPr>
        <w:rPr>
          <w:rFonts w:ascii="Comic Sans MS" w:hAnsi="Comic Sans MS"/>
          <w:sz w:val="24"/>
          <w:szCs w:val="24"/>
          <w:lang w:val="nn-NO"/>
        </w:rPr>
      </w:pPr>
      <w:r w:rsidRPr="002D39DA">
        <w:rPr>
          <w:rFonts w:ascii="Comic Sans MS" w:hAnsi="Comic Sans MS"/>
          <w:sz w:val="24"/>
          <w:szCs w:val="24"/>
          <w:lang w:val="nn-NO"/>
        </w:rPr>
        <w:t>Desse møtte : Jostein Valen, Else M. Egenberg, Martin G. Haugland, Sigmund Skard, Solveig Brynjelsen, Anne Mari Fisketjøn, Tove M. B. Ottesen, Elisabeth Reiersen,Tor Helge Hardeland, Arild Steinsland og Wenche Strømøy.</w:t>
      </w:r>
    </w:p>
    <w:p w14:paraId="47A91255" w14:textId="1FCC593F" w:rsidR="00017AEA" w:rsidRDefault="00017AEA" w:rsidP="00017AEA">
      <w:pPr>
        <w:rPr>
          <w:rFonts w:ascii="Comic Sans MS" w:hAnsi="Comic Sans MS"/>
          <w:sz w:val="24"/>
          <w:szCs w:val="24"/>
          <w:lang w:val="nn-NO"/>
        </w:rPr>
      </w:pPr>
      <w:r w:rsidRPr="002D39DA">
        <w:rPr>
          <w:rFonts w:ascii="Comic Sans MS" w:hAnsi="Comic Sans MS"/>
          <w:sz w:val="24"/>
          <w:szCs w:val="24"/>
          <w:lang w:val="nn-NO"/>
        </w:rPr>
        <w:t>Tor Helge ønskte velkommen, og gav ordet til prost Arild Steinsland som heldt ord for dagen.</w:t>
      </w:r>
      <w:r w:rsidR="002D39DA" w:rsidRPr="002D39DA">
        <w:rPr>
          <w:rFonts w:ascii="Comic Sans MS" w:hAnsi="Comic Sans MS"/>
          <w:sz w:val="24"/>
          <w:szCs w:val="24"/>
          <w:lang w:val="nn-NO"/>
        </w:rPr>
        <w:t xml:space="preserve">  Deretter starta me på saklista</w:t>
      </w:r>
      <w:r w:rsidR="00B24046">
        <w:rPr>
          <w:rFonts w:ascii="Comic Sans MS" w:hAnsi="Comic Sans MS"/>
          <w:sz w:val="24"/>
          <w:szCs w:val="24"/>
          <w:lang w:val="nn-NO"/>
        </w:rPr>
        <w:t xml:space="preserve">. </w:t>
      </w:r>
    </w:p>
    <w:p w14:paraId="32971862" w14:textId="77777777" w:rsidR="00F623E5" w:rsidRDefault="00F623E5" w:rsidP="00017AEA">
      <w:pPr>
        <w:rPr>
          <w:rFonts w:ascii="Comic Sans MS" w:hAnsi="Comic Sans MS"/>
          <w:sz w:val="24"/>
          <w:szCs w:val="24"/>
          <w:lang w:val="nn-NO"/>
        </w:rPr>
      </w:pPr>
    </w:p>
    <w:p w14:paraId="6AAAC034" w14:textId="103F2E67" w:rsidR="002D39DA" w:rsidRDefault="002D39DA" w:rsidP="00017AEA">
      <w:pPr>
        <w:rPr>
          <w:rFonts w:ascii="Comic Sans MS" w:hAnsi="Comic Sans MS"/>
          <w:sz w:val="24"/>
          <w:szCs w:val="24"/>
          <w:u w:val="single"/>
          <w:lang w:val="nn-NO"/>
        </w:rPr>
      </w:pPr>
      <w:r>
        <w:rPr>
          <w:rFonts w:ascii="Comic Sans MS" w:hAnsi="Comic Sans MS"/>
          <w:sz w:val="24"/>
          <w:szCs w:val="24"/>
          <w:u w:val="single"/>
          <w:lang w:val="nn-NO"/>
        </w:rPr>
        <w:t>Sak 12/25</w:t>
      </w:r>
      <w:r>
        <w:rPr>
          <w:rFonts w:ascii="Comic Sans MS" w:hAnsi="Comic Sans MS"/>
          <w:sz w:val="24"/>
          <w:szCs w:val="24"/>
          <w:u w:val="single"/>
          <w:lang w:val="nn-NO"/>
        </w:rPr>
        <w:tab/>
      </w:r>
      <w:r>
        <w:rPr>
          <w:rFonts w:ascii="Comic Sans MS" w:hAnsi="Comic Sans MS"/>
          <w:sz w:val="24"/>
          <w:szCs w:val="24"/>
          <w:u w:val="single"/>
          <w:lang w:val="nn-NO"/>
        </w:rPr>
        <w:tab/>
        <w:t>Godkjenning av innkalling, sakliste og referat.</w:t>
      </w:r>
    </w:p>
    <w:p w14:paraId="596F2196" w14:textId="72BC08DE" w:rsidR="002D39DA" w:rsidRDefault="002D39DA" w:rsidP="00017AEA">
      <w:p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>Det var ingen merknader, og innkalling, sakliste og referat vart godkjent.</w:t>
      </w:r>
    </w:p>
    <w:p w14:paraId="34C360C5" w14:textId="77777777" w:rsidR="00F623E5" w:rsidRDefault="00F623E5" w:rsidP="00017AEA">
      <w:pPr>
        <w:rPr>
          <w:rFonts w:ascii="Comic Sans MS" w:hAnsi="Comic Sans MS"/>
          <w:sz w:val="24"/>
          <w:szCs w:val="24"/>
          <w:lang w:val="nn-NO"/>
        </w:rPr>
      </w:pPr>
    </w:p>
    <w:p w14:paraId="17D16447" w14:textId="52327519" w:rsidR="002D39DA" w:rsidRDefault="002D39DA" w:rsidP="00017AEA">
      <w:pPr>
        <w:rPr>
          <w:rFonts w:ascii="Comic Sans MS" w:hAnsi="Comic Sans MS"/>
          <w:sz w:val="24"/>
          <w:szCs w:val="24"/>
          <w:u w:val="single"/>
          <w:lang w:val="nn-NO"/>
        </w:rPr>
      </w:pPr>
      <w:r>
        <w:rPr>
          <w:rFonts w:ascii="Comic Sans MS" w:hAnsi="Comic Sans MS"/>
          <w:sz w:val="24"/>
          <w:szCs w:val="24"/>
          <w:u w:val="single"/>
          <w:lang w:val="nn-NO"/>
        </w:rPr>
        <w:t>Sak 13/25</w:t>
      </w:r>
      <w:r>
        <w:rPr>
          <w:rFonts w:ascii="Comic Sans MS" w:hAnsi="Comic Sans MS"/>
          <w:sz w:val="24"/>
          <w:szCs w:val="24"/>
          <w:u w:val="single"/>
          <w:lang w:val="nn-NO"/>
        </w:rPr>
        <w:tab/>
      </w:r>
      <w:r>
        <w:rPr>
          <w:rFonts w:ascii="Comic Sans MS" w:hAnsi="Comic Sans MS"/>
          <w:sz w:val="24"/>
          <w:szCs w:val="24"/>
          <w:u w:val="single"/>
          <w:lang w:val="nn-NO"/>
        </w:rPr>
        <w:tab/>
        <w:t>Ny prest i Valestrand og Førde sokn.</w:t>
      </w:r>
    </w:p>
    <w:p w14:paraId="7D6431C8" w14:textId="62C1EFC8" w:rsidR="002D39DA" w:rsidRDefault="002D39DA" w:rsidP="00017AEA">
      <w:p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 xml:space="preserve">Det var to søkjerar til stillinga : Åse Selsvold og Trude Kristina Halvorsen.        Anne Mari </w:t>
      </w:r>
      <w:r w:rsidR="00B24046">
        <w:rPr>
          <w:rFonts w:ascii="Comic Sans MS" w:hAnsi="Comic Sans MS"/>
          <w:sz w:val="24"/>
          <w:szCs w:val="24"/>
          <w:lang w:val="nn-NO"/>
        </w:rPr>
        <w:t xml:space="preserve">var </w:t>
      </w:r>
      <w:r>
        <w:rPr>
          <w:rFonts w:ascii="Comic Sans MS" w:hAnsi="Comic Sans MS"/>
          <w:sz w:val="24"/>
          <w:szCs w:val="24"/>
          <w:lang w:val="nn-NO"/>
        </w:rPr>
        <w:t>med på intervju i Bergen saman med Arild, og ho h</w:t>
      </w:r>
      <w:r w:rsidR="00E15316">
        <w:rPr>
          <w:rFonts w:ascii="Comic Sans MS" w:hAnsi="Comic Sans MS"/>
          <w:sz w:val="24"/>
          <w:szCs w:val="24"/>
          <w:lang w:val="nn-NO"/>
        </w:rPr>
        <w:t xml:space="preserve">eldt </w:t>
      </w:r>
      <w:r>
        <w:rPr>
          <w:rFonts w:ascii="Comic Sans MS" w:hAnsi="Comic Sans MS"/>
          <w:sz w:val="24"/>
          <w:szCs w:val="24"/>
          <w:lang w:val="nn-NO"/>
        </w:rPr>
        <w:t>ei grundig og upartisk utgreiing av kandidatane.  Iflg. § 25 i off.lova, er vårt val uoffisielt.</w:t>
      </w:r>
    </w:p>
    <w:p w14:paraId="0F73E3DC" w14:textId="77777777" w:rsidR="00F623E5" w:rsidRDefault="00F623E5" w:rsidP="00017AEA">
      <w:pPr>
        <w:rPr>
          <w:rFonts w:ascii="Comic Sans MS" w:hAnsi="Comic Sans MS"/>
          <w:sz w:val="24"/>
          <w:szCs w:val="24"/>
          <w:lang w:val="nn-NO"/>
        </w:rPr>
      </w:pPr>
    </w:p>
    <w:p w14:paraId="48D20E0A" w14:textId="2B4BECE0" w:rsidR="002D39DA" w:rsidRDefault="002D39DA" w:rsidP="00017AEA">
      <w:pPr>
        <w:rPr>
          <w:rFonts w:ascii="Comic Sans MS" w:hAnsi="Comic Sans MS"/>
          <w:sz w:val="24"/>
          <w:szCs w:val="24"/>
          <w:u w:val="single"/>
          <w:lang w:val="nn-NO"/>
        </w:rPr>
      </w:pPr>
      <w:r>
        <w:rPr>
          <w:rFonts w:ascii="Comic Sans MS" w:hAnsi="Comic Sans MS"/>
          <w:sz w:val="24"/>
          <w:szCs w:val="24"/>
          <w:u w:val="single"/>
          <w:lang w:val="nn-NO"/>
        </w:rPr>
        <w:t>Sak 14/25</w:t>
      </w:r>
      <w:r>
        <w:rPr>
          <w:rFonts w:ascii="Comic Sans MS" w:hAnsi="Comic Sans MS"/>
          <w:sz w:val="24"/>
          <w:szCs w:val="24"/>
          <w:u w:val="single"/>
          <w:lang w:val="nn-NO"/>
        </w:rPr>
        <w:tab/>
      </w:r>
      <w:r>
        <w:rPr>
          <w:rFonts w:ascii="Comic Sans MS" w:hAnsi="Comic Sans MS"/>
          <w:sz w:val="24"/>
          <w:szCs w:val="24"/>
          <w:u w:val="single"/>
          <w:lang w:val="nn-NO"/>
        </w:rPr>
        <w:tab/>
        <w:t>Rekneskapet for soknet.</w:t>
      </w:r>
    </w:p>
    <w:p w14:paraId="7ED478D7" w14:textId="551A3708" w:rsidR="002D39DA" w:rsidRDefault="002D39DA" w:rsidP="00017AEA">
      <w:p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 xml:space="preserve">Me </w:t>
      </w:r>
      <w:r w:rsidR="00597FA4">
        <w:rPr>
          <w:rFonts w:ascii="Comic Sans MS" w:hAnsi="Comic Sans MS"/>
          <w:sz w:val="24"/>
          <w:szCs w:val="24"/>
          <w:lang w:val="nn-NO"/>
        </w:rPr>
        <w:t xml:space="preserve">fekk </w:t>
      </w:r>
      <w:r w:rsidR="00630EAE">
        <w:rPr>
          <w:rFonts w:ascii="Comic Sans MS" w:hAnsi="Comic Sans MS"/>
          <w:sz w:val="24"/>
          <w:szCs w:val="24"/>
          <w:lang w:val="nn-NO"/>
        </w:rPr>
        <w:t xml:space="preserve">rekneskapet tilsent </w:t>
      </w:r>
      <w:r>
        <w:rPr>
          <w:rFonts w:ascii="Comic Sans MS" w:hAnsi="Comic Sans MS"/>
          <w:sz w:val="24"/>
          <w:szCs w:val="24"/>
          <w:lang w:val="nn-NO"/>
        </w:rPr>
        <w:t>i forkant av møtet</w:t>
      </w:r>
      <w:r w:rsidR="00630EAE">
        <w:rPr>
          <w:rFonts w:ascii="Comic Sans MS" w:hAnsi="Comic Sans MS"/>
          <w:sz w:val="24"/>
          <w:szCs w:val="24"/>
          <w:lang w:val="nn-NO"/>
        </w:rPr>
        <w:t>, og det var ingen innvendingar. Me gjekk gjennom disposisjonsfondet for kyrkjer/kapell i Førde og Valestrand. Me veit at Eikeland kapell treng nytt teppe, og det er dyrt, og ser at avsett sum vil ikkje dekke dette.</w:t>
      </w:r>
      <w:r>
        <w:rPr>
          <w:rFonts w:ascii="Comic Sans MS" w:hAnsi="Comic Sans MS"/>
          <w:sz w:val="24"/>
          <w:szCs w:val="24"/>
          <w:lang w:val="nn-NO"/>
        </w:rPr>
        <w:t xml:space="preserve"> </w:t>
      </w:r>
    </w:p>
    <w:p w14:paraId="5297B2F9" w14:textId="77777777" w:rsidR="00F623E5" w:rsidRDefault="00F623E5" w:rsidP="00017AEA">
      <w:pPr>
        <w:rPr>
          <w:rFonts w:ascii="Comic Sans MS" w:hAnsi="Comic Sans MS"/>
          <w:sz w:val="24"/>
          <w:szCs w:val="24"/>
          <w:lang w:val="nn-NO"/>
        </w:rPr>
      </w:pPr>
    </w:p>
    <w:p w14:paraId="2B073F57" w14:textId="4946ED09" w:rsidR="00630EAE" w:rsidRDefault="00630EAE" w:rsidP="00017AEA">
      <w:pPr>
        <w:rPr>
          <w:rFonts w:ascii="Comic Sans MS" w:hAnsi="Comic Sans MS"/>
          <w:sz w:val="24"/>
          <w:szCs w:val="24"/>
          <w:u w:val="single"/>
          <w:lang w:val="nn-NO"/>
        </w:rPr>
      </w:pPr>
      <w:r>
        <w:rPr>
          <w:rFonts w:ascii="Comic Sans MS" w:hAnsi="Comic Sans MS"/>
          <w:sz w:val="24"/>
          <w:szCs w:val="24"/>
          <w:u w:val="single"/>
          <w:lang w:val="nn-NO"/>
        </w:rPr>
        <w:t>Sak 15/25</w:t>
      </w:r>
      <w:r>
        <w:rPr>
          <w:rFonts w:ascii="Comic Sans MS" w:hAnsi="Comic Sans MS"/>
          <w:sz w:val="24"/>
          <w:szCs w:val="24"/>
          <w:u w:val="single"/>
          <w:lang w:val="nn-NO"/>
        </w:rPr>
        <w:tab/>
      </w:r>
      <w:r>
        <w:rPr>
          <w:rFonts w:ascii="Comic Sans MS" w:hAnsi="Comic Sans MS"/>
          <w:sz w:val="24"/>
          <w:szCs w:val="24"/>
          <w:u w:val="single"/>
          <w:lang w:val="nn-NO"/>
        </w:rPr>
        <w:tab/>
        <w:t>Klokkar i Førde.</w:t>
      </w:r>
    </w:p>
    <w:p w14:paraId="416F371F" w14:textId="27E7F3B5" w:rsidR="00630EAE" w:rsidRDefault="00630EAE" w:rsidP="00017AEA">
      <w:pPr>
        <w:rPr>
          <w:rFonts w:ascii="Comic Sans MS" w:hAnsi="Comic Sans MS"/>
          <w:sz w:val="24"/>
          <w:szCs w:val="24"/>
          <w:lang w:val="nn-NO"/>
        </w:rPr>
      </w:pPr>
      <w:r w:rsidRPr="00630EAE">
        <w:rPr>
          <w:rFonts w:ascii="Comic Sans MS" w:hAnsi="Comic Sans MS"/>
          <w:sz w:val="24"/>
          <w:szCs w:val="24"/>
          <w:lang w:val="nn-NO"/>
        </w:rPr>
        <w:t xml:space="preserve">Tor Helge har </w:t>
      </w:r>
      <w:r w:rsidR="006F3BD5">
        <w:rPr>
          <w:rFonts w:ascii="Comic Sans MS" w:hAnsi="Comic Sans MS"/>
          <w:sz w:val="24"/>
          <w:szCs w:val="24"/>
          <w:lang w:val="nn-NO"/>
        </w:rPr>
        <w:t>vore i</w:t>
      </w:r>
      <w:r w:rsidRPr="00630EAE">
        <w:rPr>
          <w:rFonts w:ascii="Comic Sans MS" w:hAnsi="Comic Sans MS"/>
          <w:sz w:val="24"/>
          <w:szCs w:val="24"/>
          <w:lang w:val="nn-NO"/>
        </w:rPr>
        <w:t xml:space="preserve"> kontakt med dei </w:t>
      </w:r>
      <w:r>
        <w:rPr>
          <w:rFonts w:ascii="Comic Sans MS" w:hAnsi="Comic Sans MS"/>
          <w:sz w:val="24"/>
          <w:szCs w:val="24"/>
          <w:lang w:val="nn-NO"/>
        </w:rPr>
        <w:t xml:space="preserve">me vart einige om på sist møte. Ingen av dei ville </w:t>
      </w:r>
      <w:r w:rsidR="00D442D0">
        <w:rPr>
          <w:rFonts w:ascii="Comic Sans MS" w:hAnsi="Comic Sans MS"/>
          <w:sz w:val="24"/>
          <w:szCs w:val="24"/>
          <w:lang w:val="nn-NO"/>
        </w:rPr>
        <w:t xml:space="preserve">vera klokkar </w:t>
      </w:r>
      <w:r w:rsidR="00B06968">
        <w:rPr>
          <w:rFonts w:ascii="Comic Sans MS" w:hAnsi="Comic Sans MS"/>
          <w:sz w:val="24"/>
          <w:szCs w:val="24"/>
          <w:lang w:val="nn-NO"/>
        </w:rPr>
        <w:t xml:space="preserve">i </w:t>
      </w:r>
      <w:r>
        <w:rPr>
          <w:rFonts w:ascii="Comic Sans MS" w:hAnsi="Comic Sans MS"/>
          <w:sz w:val="24"/>
          <w:szCs w:val="24"/>
          <w:lang w:val="nn-NO"/>
        </w:rPr>
        <w:t>fast jobb, men både Unn Rognerud og Otto Inge Molvær</w:t>
      </w:r>
      <w:r w:rsidR="006F3BD5">
        <w:rPr>
          <w:rFonts w:ascii="Comic Sans MS" w:hAnsi="Comic Sans MS"/>
          <w:sz w:val="24"/>
          <w:szCs w:val="24"/>
          <w:lang w:val="nn-NO"/>
        </w:rPr>
        <w:t xml:space="preserve"> kunne ta jobben dersom dei var heime og det passa for dei. Aktuelle gudstenester får dei vite om eit år på førehand. Det er ønskeleg å ha fleire å kunne spørje, og me foreslo at Tor Helge kunne spørje Liv Solfrid Hovland og Kristin og/eller Sondre Natås Strand.</w:t>
      </w:r>
    </w:p>
    <w:p w14:paraId="740772CF" w14:textId="47D42763" w:rsidR="006F3BD5" w:rsidRDefault="006F3BD5" w:rsidP="00017AEA">
      <w:pPr>
        <w:rPr>
          <w:rFonts w:ascii="Comic Sans MS" w:hAnsi="Comic Sans MS"/>
          <w:sz w:val="24"/>
          <w:szCs w:val="24"/>
          <w:u w:val="single"/>
          <w:lang w:val="nn-NO"/>
        </w:rPr>
      </w:pPr>
      <w:r>
        <w:rPr>
          <w:rFonts w:ascii="Comic Sans MS" w:hAnsi="Comic Sans MS"/>
          <w:sz w:val="24"/>
          <w:szCs w:val="24"/>
          <w:u w:val="single"/>
          <w:lang w:val="nn-NO"/>
        </w:rPr>
        <w:lastRenderedPageBreak/>
        <w:t>Sak 16/25</w:t>
      </w:r>
      <w:r>
        <w:rPr>
          <w:rFonts w:ascii="Comic Sans MS" w:hAnsi="Comic Sans MS"/>
          <w:sz w:val="24"/>
          <w:szCs w:val="24"/>
          <w:u w:val="single"/>
          <w:lang w:val="nn-NO"/>
        </w:rPr>
        <w:tab/>
      </w:r>
      <w:r>
        <w:rPr>
          <w:rFonts w:ascii="Comic Sans MS" w:hAnsi="Comic Sans MS"/>
          <w:sz w:val="24"/>
          <w:szCs w:val="24"/>
          <w:u w:val="single"/>
          <w:lang w:val="nn-NO"/>
        </w:rPr>
        <w:tab/>
        <w:t>Styremedlem i Sveio Soknehus (vara).</w:t>
      </w:r>
    </w:p>
    <w:p w14:paraId="32943FD9" w14:textId="272EA996" w:rsidR="006F3BD5" w:rsidRDefault="006F3BD5" w:rsidP="00017AEA">
      <w:p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>Tove Bjørge Ottesen vart valt som vara styremedlem i Sveio soknehus.</w:t>
      </w:r>
    </w:p>
    <w:p w14:paraId="42DCD5AD" w14:textId="77777777" w:rsidR="00B06968" w:rsidRDefault="00B06968" w:rsidP="00017AEA">
      <w:pPr>
        <w:rPr>
          <w:rFonts w:ascii="Comic Sans MS" w:hAnsi="Comic Sans MS"/>
          <w:sz w:val="24"/>
          <w:szCs w:val="24"/>
          <w:lang w:val="nn-NO"/>
        </w:rPr>
      </w:pPr>
    </w:p>
    <w:p w14:paraId="7D87C055" w14:textId="44D5918E" w:rsidR="006F3BD5" w:rsidRDefault="006F3BD5" w:rsidP="00017AEA">
      <w:pPr>
        <w:rPr>
          <w:rFonts w:ascii="Comic Sans MS" w:hAnsi="Comic Sans MS"/>
          <w:sz w:val="24"/>
          <w:szCs w:val="24"/>
          <w:u w:val="single"/>
          <w:lang w:val="nn-NO"/>
        </w:rPr>
      </w:pPr>
      <w:r>
        <w:rPr>
          <w:rFonts w:ascii="Comic Sans MS" w:hAnsi="Comic Sans MS"/>
          <w:sz w:val="24"/>
          <w:szCs w:val="24"/>
          <w:u w:val="single"/>
          <w:lang w:val="nn-NO"/>
        </w:rPr>
        <w:t>Sak 17/25</w:t>
      </w:r>
      <w:r>
        <w:rPr>
          <w:rFonts w:ascii="Comic Sans MS" w:hAnsi="Comic Sans MS"/>
          <w:sz w:val="24"/>
          <w:szCs w:val="24"/>
          <w:u w:val="single"/>
          <w:lang w:val="nn-NO"/>
        </w:rPr>
        <w:tab/>
      </w:r>
      <w:r>
        <w:rPr>
          <w:rFonts w:ascii="Comic Sans MS" w:hAnsi="Comic Sans MS"/>
          <w:sz w:val="24"/>
          <w:szCs w:val="24"/>
          <w:u w:val="single"/>
          <w:lang w:val="nn-NO"/>
        </w:rPr>
        <w:tab/>
        <w:t>Ymse.</w:t>
      </w:r>
    </w:p>
    <w:p w14:paraId="09A3CCDF" w14:textId="00F95F1B" w:rsidR="006F3BD5" w:rsidRDefault="006F3BD5" w:rsidP="00017AEA">
      <w:pPr>
        <w:rPr>
          <w:rFonts w:ascii="Comic Sans MS" w:hAnsi="Comic Sans MS"/>
          <w:sz w:val="24"/>
          <w:szCs w:val="24"/>
          <w:lang w:val="nn-NO"/>
        </w:rPr>
      </w:pPr>
      <w:r>
        <w:rPr>
          <w:rFonts w:ascii="Comic Sans MS" w:hAnsi="Comic Sans MS"/>
          <w:sz w:val="24"/>
          <w:szCs w:val="24"/>
          <w:lang w:val="nn-NO"/>
        </w:rPr>
        <w:t>Det var ingen som melde saker som me evt. skulle ta opp.</w:t>
      </w:r>
      <w:r w:rsidR="0068085D">
        <w:rPr>
          <w:rFonts w:ascii="Comic Sans MS" w:hAnsi="Comic Sans MS"/>
          <w:sz w:val="24"/>
          <w:szCs w:val="24"/>
          <w:lang w:val="nn-NO"/>
        </w:rPr>
        <w:t xml:space="preserve"> Minner berre om</w:t>
      </w:r>
      <w:r w:rsidR="00E27AEA">
        <w:rPr>
          <w:rFonts w:ascii="Comic Sans MS" w:hAnsi="Comic Sans MS"/>
          <w:sz w:val="24"/>
          <w:szCs w:val="24"/>
          <w:lang w:val="nn-NO"/>
        </w:rPr>
        <w:t xml:space="preserve"> at det er årsmøte </w:t>
      </w:r>
      <w:r w:rsidR="00B41D4D">
        <w:rPr>
          <w:rFonts w:ascii="Comic Sans MS" w:hAnsi="Comic Sans MS"/>
          <w:sz w:val="24"/>
          <w:szCs w:val="24"/>
          <w:lang w:val="nn-NO"/>
        </w:rPr>
        <w:t xml:space="preserve">11.05.25 </w:t>
      </w:r>
      <w:r w:rsidR="00ED5903">
        <w:rPr>
          <w:rFonts w:ascii="Comic Sans MS" w:hAnsi="Comic Sans MS"/>
          <w:sz w:val="24"/>
          <w:szCs w:val="24"/>
          <w:lang w:val="nn-NO"/>
        </w:rPr>
        <w:t>i Førde kyrkje kl 1100.</w:t>
      </w:r>
    </w:p>
    <w:p w14:paraId="056C2C05" w14:textId="77777777" w:rsidR="006F3BD5" w:rsidRDefault="006F3BD5" w:rsidP="00017AEA">
      <w:pPr>
        <w:rPr>
          <w:rFonts w:ascii="Comic Sans MS" w:hAnsi="Comic Sans MS"/>
          <w:sz w:val="24"/>
          <w:szCs w:val="24"/>
          <w:lang w:val="nn-NO"/>
        </w:rPr>
      </w:pPr>
    </w:p>
    <w:p w14:paraId="5EF07381" w14:textId="77777777" w:rsidR="006F3BD5" w:rsidRDefault="006F3BD5" w:rsidP="00017AEA">
      <w:pPr>
        <w:rPr>
          <w:rFonts w:ascii="Comic Sans MS" w:hAnsi="Comic Sans MS"/>
          <w:sz w:val="24"/>
          <w:szCs w:val="24"/>
          <w:lang w:val="nn-NO"/>
        </w:rPr>
      </w:pPr>
    </w:p>
    <w:p w14:paraId="1CCD647E" w14:textId="0B04BC0E" w:rsidR="006F3BD5" w:rsidRDefault="006F3BD5" w:rsidP="00017AEA">
      <w:pPr>
        <w:rPr>
          <w:rFonts w:ascii="Comic Sans MS" w:hAnsi="Comic Sans MS"/>
          <w:b/>
          <w:bCs/>
          <w:sz w:val="24"/>
          <w:szCs w:val="24"/>
        </w:rPr>
      </w:pPr>
      <w:r w:rsidRPr="006F3BD5">
        <w:rPr>
          <w:rFonts w:ascii="Comic Sans MS" w:hAnsi="Comic Sans MS"/>
          <w:b/>
          <w:bCs/>
          <w:sz w:val="24"/>
          <w:szCs w:val="24"/>
        </w:rPr>
        <w:t>Neste møte :</w:t>
      </w:r>
      <w:r w:rsidRPr="006F3BD5">
        <w:rPr>
          <w:rFonts w:ascii="Comic Sans MS" w:hAnsi="Comic Sans MS"/>
          <w:sz w:val="24"/>
          <w:szCs w:val="24"/>
        </w:rPr>
        <w:t xml:space="preserve"> </w:t>
      </w:r>
      <w:r w:rsidR="00F026A0">
        <w:rPr>
          <w:rFonts w:ascii="Comic Sans MS" w:hAnsi="Comic Sans MS"/>
          <w:b/>
          <w:bCs/>
          <w:sz w:val="24"/>
          <w:szCs w:val="24"/>
        </w:rPr>
        <w:t>2</w:t>
      </w:r>
      <w:r w:rsidRPr="006F3BD5">
        <w:rPr>
          <w:rFonts w:ascii="Comic Sans MS" w:hAnsi="Comic Sans MS"/>
          <w:b/>
          <w:bCs/>
          <w:sz w:val="24"/>
          <w:szCs w:val="24"/>
        </w:rPr>
        <w:t>1.05.25 kl 1800 – Eikeland k</w:t>
      </w:r>
      <w:r>
        <w:rPr>
          <w:rFonts w:ascii="Comic Sans MS" w:hAnsi="Comic Sans MS"/>
          <w:b/>
          <w:bCs/>
          <w:sz w:val="24"/>
          <w:szCs w:val="24"/>
        </w:rPr>
        <w:t>apell.</w:t>
      </w:r>
    </w:p>
    <w:p w14:paraId="0A513EB6" w14:textId="77777777" w:rsidR="00F623E5" w:rsidRDefault="00F623E5" w:rsidP="00017AEA">
      <w:pPr>
        <w:rPr>
          <w:rFonts w:ascii="Comic Sans MS" w:hAnsi="Comic Sans MS"/>
          <w:b/>
          <w:bCs/>
          <w:sz w:val="24"/>
          <w:szCs w:val="24"/>
        </w:rPr>
      </w:pPr>
    </w:p>
    <w:p w14:paraId="3E797887" w14:textId="77777777" w:rsidR="00F623E5" w:rsidRDefault="00F623E5" w:rsidP="00017AEA">
      <w:pPr>
        <w:rPr>
          <w:rFonts w:ascii="Comic Sans MS" w:hAnsi="Comic Sans MS"/>
          <w:b/>
          <w:bCs/>
          <w:sz w:val="24"/>
          <w:szCs w:val="24"/>
        </w:rPr>
      </w:pPr>
    </w:p>
    <w:p w14:paraId="23419ED8" w14:textId="77777777" w:rsidR="00F623E5" w:rsidRDefault="00F623E5" w:rsidP="00017AEA">
      <w:pPr>
        <w:rPr>
          <w:rFonts w:ascii="Comic Sans MS" w:hAnsi="Comic Sans MS"/>
          <w:b/>
          <w:bCs/>
          <w:sz w:val="24"/>
          <w:szCs w:val="24"/>
        </w:rPr>
      </w:pPr>
    </w:p>
    <w:p w14:paraId="2EAB804B" w14:textId="77777777" w:rsidR="00F623E5" w:rsidRDefault="00F623E5" w:rsidP="00017AEA">
      <w:pPr>
        <w:rPr>
          <w:rFonts w:ascii="Comic Sans MS" w:hAnsi="Comic Sans MS"/>
          <w:b/>
          <w:bCs/>
          <w:sz w:val="24"/>
          <w:szCs w:val="24"/>
        </w:rPr>
      </w:pPr>
    </w:p>
    <w:p w14:paraId="453D1CE0" w14:textId="77777777" w:rsidR="00F623E5" w:rsidRDefault="00F623E5" w:rsidP="00017AEA">
      <w:pPr>
        <w:rPr>
          <w:rFonts w:ascii="Comic Sans MS" w:hAnsi="Comic Sans MS"/>
          <w:b/>
          <w:bCs/>
          <w:sz w:val="24"/>
          <w:szCs w:val="24"/>
        </w:rPr>
      </w:pPr>
    </w:p>
    <w:p w14:paraId="3DDCA641" w14:textId="77777777" w:rsidR="00F623E5" w:rsidRDefault="00F623E5" w:rsidP="00017AEA">
      <w:pPr>
        <w:rPr>
          <w:rFonts w:ascii="Comic Sans MS" w:hAnsi="Comic Sans MS"/>
          <w:b/>
          <w:bCs/>
          <w:sz w:val="24"/>
          <w:szCs w:val="24"/>
        </w:rPr>
      </w:pPr>
    </w:p>
    <w:p w14:paraId="2177CE92" w14:textId="77777777" w:rsidR="00F623E5" w:rsidRDefault="00F623E5" w:rsidP="00017AEA">
      <w:pPr>
        <w:rPr>
          <w:rFonts w:ascii="Comic Sans MS" w:hAnsi="Comic Sans MS"/>
          <w:b/>
          <w:bCs/>
          <w:sz w:val="24"/>
          <w:szCs w:val="24"/>
        </w:rPr>
      </w:pPr>
    </w:p>
    <w:p w14:paraId="07C039BF" w14:textId="28D9759A" w:rsidR="00F623E5" w:rsidRPr="00F623E5" w:rsidRDefault="00F623E5" w:rsidP="00017AE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Wenche Strømøy – ref.</w:t>
      </w:r>
    </w:p>
    <w:p w14:paraId="1BFD783B" w14:textId="77777777" w:rsidR="002D39DA" w:rsidRPr="006F3BD5" w:rsidRDefault="002D39DA" w:rsidP="00017AEA">
      <w:pPr>
        <w:rPr>
          <w:rFonts w:ascii="Comic Sans MS" w:hAnsi="Comic Sans MS"/>
          <w:sz w:val="24"/>
          <w:szCs w:val="24"/>
        </w:rPr>
      </w:pPr>
    </w:p>
    <w:p w14:paraId="6EFD99E7" w14:textId="77777777" w:rsidR="00017AEA" w:rsidRPr="006F3BD5" w:rsidRDefault="00017AEA" w:rsidP="00017AEA">
      <w:pPr>
        <w:rPr>
          <w:rFonts w:ascii="Comic Sans MS" w:hAnsi="Comic Sans MS"/>
          <w:sz w:val="24"/>
          <w:szCs w:val="24"/>
          <w:u w:val="single"/>
        </w:rPr>
      </w:pPr>
    </w:p>
    <w:p w14:paraId="2848EE88" w14:textId="77777777" w:rsidR="00017AEA" w:rsidRPr="006F3BD5" w:rsidRDefault="00017AEA" w:rsidP="00017AEA">
      <w:pPr>
        <w:rPr>
          <w:rFonts w:ascii="Comic Sans MS" w:hAnsi="Comic Sans MS"/>
          <w:sz w:val="24"/>
          <w:szCs w:val="24"/>
        </w:rPr>
      </w:pPr>
    </w:p>
    <w:sectPr w:rsidR="00017AEA" w:rsidRPr="006F3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AEA"/>
    <w:rsid w:val="00007D16"/>
    <w:rsid w:val="00017AEA"/>
    <w:rsid w:val="000974B3"/>
    <w:rsid w:val="002D39DA"/>
    <w:rsid w:val="003424AF"/>
    <w:rsid w:val="005360A1"/>
    <w:rsid w:val="0053788F"/>
    <w:rsid w:val="00597FA4"/>
    <w:rsid w:val="00630EAE"/>
    <w:rsid w:val="0068085D"/>
    <w:rsid w:val="006F3BD5"/>
    <w:rsid w:val="0076000B"/>
    <w:rsid w:val="00766491"/>
    <w:rsid w:val="00B06968"/>
    <w:rsid w:val="00B24046"/>
    <w:rsid w:val="00B41D4D"/>
    <w:rsid w:val="00C8799C"/>
    <w:rsid w:val="00CF5F92"/>
    <w:rsid w:val="00D442D0"/>
    <w:rsid w:val="00E06F5E"/>
    <w:rsid w:val="00E15316"/>
    <w:rsid w:val="00E27AEA"/>
    <w:rsid w:val="00ED5903"/>
    <w:rsid w:val="00F026A0"/>
    <w:rsid w:val="00F6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5B2E"/>
  <w15:chartTrackingRefBased/>
  <w15:docId w15:val="{CFC81E81-93F6-4E0C-B3A5-A1E57815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17A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17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17A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17A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17A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17A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17A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17A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17A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17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17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17A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17AEA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17AEA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17AE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17AE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17AE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17AE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17A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17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17A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17A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17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17AE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17AE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17AEA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17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17AEA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17A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Wenche Strømøy</dc:creator>
  <cp:keywords/>
  <dc:description/>
  <cp:lastModifiedBy>Wenche Strømøy</cp:lastModifiedBy>
  <cp:revision>4</cp:revision>
  <dcterms:created xsi:type="dcterms:W3CDTF">2025-04-01T08:39:00Z</dcterms:created>
  <dcterms:modified xsi:type="dcterms:W3CDTF">2025-04-01T08:40:00Z</dcterms:modified>
</cp:coreProperties>
</file>